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8C" w:rsidRPr="00C34958" w:rsidRDefault="00266356">
      <w:pPr>
        <w:pStyle w:val="Heading2"/>
        <w:ind w:left="14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142240</wp:posOffset>
            </wp:positionV>
            <wp:extent cx="889000" cy="1152525"/>
            <wp:effectExtent l="0" t="0" r="0" b="0"/>
            <wp:wrapTight wrapText="bothSides">
              <wp:wrapPolygon edited="0">
                <wp:start x="8794" y="1428"/>
                <wp:lineTo x="2777" y="2142"/>
                <wp:lineTo x="1389" y="9283"/>
                <wp:lineTo x="6017" y="12853"/>
                <wp:lineTo x="8794" y="12853"/>
                <wp:lineTo x="4166" y="14995"/>
                <wp:lineTo x="3240" y="19636"/>
                <wp:lineTo x="18977" y="19636"/>
                <wp:lineTo x="19440" y="19636"/>
                <wp:lineTo x="19903" y="17137"/>
                <wp:lineTo x="18514" y="15352"/>
                <wp:lineTo x="13886" y="12853"/>
                <wp:lineTo x="18977" y="11782"/>
                <wp:lineTo x="20829" y="9640"/>
                <wp:lineTo x="18977" y="7140"/>
                <wp:lineTo x="19440" y="5355"/>
                <wp:lineTo x="17589" y="3570"/>
                <wp:lineTo x="11571" y="1428"/>
                <wp:lineTo x="8794" y="1428"/>
              </wp:wrapPolygon>
            </wp:wrapTight>
            <wp:docPr id="1" name="Picture 0" descr="Head Start Tree Logo with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Start Tree Logo with word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C8C" w:rsidRPr="00C34958">
        <w:rPr>
          <w:rFonts w:ascii="Arial" w:hAnsi="Arial" w:cs="Arial"/>
        </w:rPr>
        <w:t xml:space="preserve">    </w:t>
      </w:r>
    </w:p>
    <w:p w:rsidR="00012C8C" w:rsidRPr="00C34958" w:rsidRDefault="00012C8C">
      <w:pPr>
        <w:rPr>
          <w:rFonts w:ascii="Arial" w:hAnsi="Arial" w:cs="Arial"/>
        </w:rPr>
      </w:pPr>
    </w:p>
    <w:p w:rsidR="00B04AF5" w:rsidRDefault="00B04AF5" w:rsidP="00B04AF5">
      <w:pPr>
        <w:pStyle w:val="Heading2"/>
        <w:ind w:firstLine="0"/>
        <w:rPr>
          <w:rFonts w:ascii="Times New Roman" w:hAnsi="Times New Roman"/>
        </w:rPr>
      </w:pPr>
    </w:p>
    <w:p w:rsidR="00012C8C" w:rsidRPr="00B04AF5" w:rsidRDefault="00012C8C" w:rsidP="00B04AF5">
      <w:pPr>
        <w:pStyle w:val="Heading2"/>
        <w:rPr>
          <w:rFonts w:ascii="Times New Roman" w:hAnsi="Times New Roman"/>
        </w:rPr>
      </w:pPr>
      <w:r w:rsidRPr="00B04AF5">
        <w:rPr>
          <w:rFonts w:ascii="Times New Roman" w:hAnsi="Times New Roman"/>
        </w:rPr>
        <w:t>RE</w:t>
      </w:r>
      <w:r w:rsidR="00F70264" w:rsidRPr="00B04AF5">
        <w:rPr>
          <w:rFonts w:ascii="Times New Roman" w:hAnsi="Times New Roman"/>
        </w:rPr>
        <w:t>GISTRATION CHECKLIST</w:t>
      </w:r>
      <w:r w:rsidR="00B04AF5" w:rsidRPr="00B04AF5">
        <w:rPr>
          <w:rFonts w:ascii="Times New Roman" w:hAnsi="Times New Roman"/>
        </w:rPr>
        <w:t xml:space="preserve"> f</w:t>
      </w:r>
      <w:r w:rsidR="00F70264" w:rsidRPr="00B04AF5">
        <w:rPr>
          <w:rFonts w:ascii="Times New Roman" w:hAnsi="Times New Roman"/>
        </w:rPr>
        <w:t>or</w:t>
      </w:r>
      <w:r w:rsidR="00266356" w:rsidRPr="00B04AF5">
        <w:rPr>
          <w:rFonts w:ascii="Times New Roman" w:hAnsi="Times New Roman"/>
        </w:rPr>
        <w:t xml:space="preserve"> Prenatal Mothers</w:t>
      </w:r>
    </w:p>
    <w:p w:rsidR="00C34958" w:rsidRPr="00B04AF5" w:rsidRDefault="00C34958" w:rsidP="00C34958"/>
    <w:p w:rsidR="00266356" w:rsidRPr="00B04AF5" w:rsidRDefault="00266356" w:rsidP="00C34958"/>
    <w:p w:rsidR="00266356" w:rsidRPr="00B04AF5" w:rsidRDefault="00266356" w:rsidP="00C34958"/>
    <w:p w:rsidR="00012C8C" w:rsidRPr="00B04AF5" w:rsidRDefault="00012C8C" w:rsidP="00C34958">
      <w:pPr>
        <w:spacing w:line="276" w:lineRule="auto"/>
        <w:rPr>
          <w:sz w:val="20"/>
        </w:rPr>
      </w:pPr>
    </w:p>
    <w:p w:rsidR="00B04AF5" w:rsidRDefault="00B04AF5" w:rsidP="00B04AF5">
      <w:pPr>
        <w:pStyle w:val="ListParagraph"/>
        <w:numPr>
          <w:ilvl w:val="0"/>
          <w:numId w:val="10"/>
        </w:numPr>
        <w:spacing w:line="276" w:lineRule="auto"/>
      </w:pPr>
      <w:r>
        <w:t>Review applicable sections in Parent Handbook, including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 xml:space="preserve">Early Education 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>Early Language Gap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>Health Screenings &amp; Exams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>Behavioral Health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>Home Visit &amp; Socialization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>Parents as Advocates/Leaders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>Policy Council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>Parent Engagement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>Volunteers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>Transportation &amp; Safety</w:t>
      </w:r>
    </w:p>
    <w:p w:rsidR="00B04AF5" w:rsidRDefault="00B04AF5" w:rsidP="00B04AF5">
      <w:pPr>
        <w:pStyle w:val="ListParagraph"/>
        <w:numPr>
          <w:ilvl w:val="0"/>
          <w:numId w:val="11"/>
        </w:numPr>
        <w:spacing w:line="276" w:lineRule="auto"/>
      </w:pPr>
      <w:r>
        <w:t xml:space="preserve">Policies &amp; </w:t>
      </w:r>
      <w:r w:rsidR="00AA3677">
        <w:t>Professional</w:t>
      </w:r>
      <w:r>
        <w:t xml:space="preserve"> Boundaries</w:t>
      </w:r>
    </w:p>
    <w:p w:rsidR="00C526DA" w:rsidRDefault="00C526DA" w:rsidP="00C34958">
      <w:pPr>
        <w:spacing w:line="276" w:lineRule="auto"/>
      </w:pPr>
    </w:p>
    <w:p w:rsidR="00012C8C" w:rsidRPr="00B04AF5" w:rsidRDefault="00B04AF5" w:rsidP="00C526DA">
      <w:pPr>
        <w:spacing w:line="276" w:lineRule="auto"/>
        <w:ind w:left="360"/>
      </w:pPr>
      <w:r>
        <w:t>2</w:t>
      </w:r>
      <w:r w:rsidR="00DD040C" w:rsidRPr="00B04AF5">
        <w:t xml:space="preserve">.  </w:t>
      </w:r>
      <w:r w:rsidR="00012C8C" w:rsidRPr="00B04AF5">
        <w:t>Discuss and complete:</w:t>
      </w:r>
    </w:p>
    <w:p w:rsidR="00EA7783" w:rsidRPr="00B04AF5" w:rsidRDefault="00EA7783" w:rsidP="00C34958">
      <w:pPr>
        <w:spacing w:line="276" w:lineRule="auto"/>
        <w:ind w:firstLine="720"/>
      </w:pPr>
    </w:p>
    <w:p w:rsidR="00266356" w:rsidRPr="00B04AF5" w:rsidRDefault="00266356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>EHS PN.03 Information Form</w:t>
      </w:r>
      <w:r w:rsidR="00B04AF5">
        <w:t xml:space="preserve">. Check to make sure this information matches </w:t>
      </w:r>
      <w:proofErr w:type="spellStart"/>
      <w:r w:rsidR="00B04AF5">
        <w:t>ChildPlus</w:t>
      </w:r>
      <w:proofErr w:type="spellEnd"/>
      <w:r w:rsidR="00B04AF5">
        <w:t>.</w:t>
      </w:r>
    </w:p>
    <w:p w:rsidR="00266356" w:rsidRPr="00B04AF5" w:rsidRDefault="00266356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>EHS PN.02 Service Plan</w:t>
      </w:r>
    </w:p>
    <w:p w:rsidR="003961D9" w:rsidRDefault="00266356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>EHS PN.04A Health Assessment (At Enrollment)</w:t>
      </w:r>
      <w:r w:rsidR="003961D9" w:rsidRPr="00B04AF5">
        <w:t xml:space="preserve"> </w:t>
      </w:r>
    </w:p>
    <w:p w:rsidR="00B04AF5" w:rsidRPr="00B04AF5" w:rsidRDefault="00B04AF5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>PN.05 Dental Exam</w:t>
      </w:r>
    </w:p>
    <w:p w:rsidR="00266356" w:rsidRPr="00B04AF5" w:rsidRDefault="003961D9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 xml:space="preserve">FCP.11 </w:t>
      </w:r>
      <w:r w:rsidR="00C526DA">
        <w:t>Program Information Report – Family Sheet</w:t>
      </w:r>
    </w:p>
    <w:p w:rsidR="003961D9" w:rsidRPr="00B04AF5" w:rsidRDefault="003961D9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>FCP.12</w:t>
      </w:r>
      <w:r w:rsidR="00AA3677">
        <w:t>a</w:t>
      </w:r>
      <w:r w:rsidRPr="00B04AF5">
        <w:t xml:space="preserve"> Family Part</w:t>
      </w:r>
      <w:r w:rsidR="00C526DA">
        <w:t>nership Step 1</w:t>
      </w:r>
    </w:p>
    <w:p w:rsidR="003961D9" w:rsidRPr="00B04AF5" w:rsidRDefault="003961D9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 xml:space="preserve">FCP.25 </w:t>
      </w:r>
      <w:r w:rsidR="00C526DA">
        <w:t>Child Protection Policy</w:t>
      </w:r>
    </w:p>
    <w:p w:rsidR="003961D9" w:rsidRPr="00B04AF5" w:rsidRDefault="003961D9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 xml:space="preserve">MH.03 Mental Health </w:t>
      </w:r>
      <w:r w:rsidR="00C526DA">
        <w:t>Resource Sheet</w:t>
      </w:r>
    </w:p>
    <w:p w:rsidR="00F574D0" w:rsidRPr="00B04AF5" w:rsidRDefault="00F574D0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>PE.01 Theme of the Month</w:t>
      </w:r>
    </w:p>
    <w:p w:rsidR="00F574D0" w:rsidRPr="00B04AF5" w:rsidRDefault="00F574D0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>PE.05 Parent Engagement Activity Form</w:t>
      </w:r>
    </w:p>
    <w:p w:rsidR="00F574D0" w:rsidRPr="00B04AF5" w:rsidRDefault="00F574D0" w:rsidP="00C526DA">
      <w:pPr>
        <w:pStyle w:val="ListParagraph"/>
        <w:numPr>
          <w:ilvl w:val="0"/>
          <w:numId w:val="8"/>
        </w:numPr>
        <w:spacing w:line="276" w:lineRule="auto"/>
        <w:ind w:firstLine="360"/>
      </w:pPr>
      <w:r w:rsidRPr="00B04AF5">
        <w:t xml:space="preserve">PE.08 </w:t>
      </w:r>
      <w:r w:rsidR="00C526DA">
        <w:t>Parent Committee Questionnaire</w:t>
      </w:r>
    </w:p>
    <w:p w:rsidR="007B6566" w:rsidRPr="00B04AF5" w:rsidRDefault="007B6566" w:rsidP="003961D9">
      <w:pPr>
        <w:pStyle w:val="ListParagraph"/>
        <w:spacing w:line="276" w:lineRule="auto"/>
      </w:pPr>
    </w:p>
    <w:p w:rsidR="00AA0FA1" w:rsidRPr="00B04AF5" w:rsidRDefault="00AA0FA1" w:rsidP="00C34958">
      <w:pPr>
        <w:spacing w:line="276" w:lineRule="auto"/>
      </w:pPr>
    </w:p>
    <w:p w:rsidR="00AA0FA1" w:rsidRPr="00B04AF5" w:rsidRDefault="00C526DA" w:rsidP="00C526DA">
      <w:pPr>
        <w:spacing w:line="276" w:lineRule="auto"/>
        <w:ind w:left="360"/>
      </w:pPr>
      <w:r>
        <w:t>3</w:t>
      </w:r>
      <w:r w:rsidR="00AA0FA1" w:rsidRPr="00B04AF5">
        <w:t>. Document</w:t>
      </w:r>
      <w:r w:rsidR="00FD3A06" w:rsidRPr="00B04AF5">
        <w:t xml:space="preserve"> </w:t>
      </w:r>
      <w:r w:rsidR="00AA0FA1" w:rsidRPr="00B04AF5">
        <w:t xml:space="preserve">registration completion date in </w:t>
      </w:r>
      <w:proofErr w:type="spellStart"/>
      <w:r w:rsidR="00AA0FA1" w:rsidRPr="00B04AF5">
        <w:t>ChildPlus</w:t>
      </w:r>
      <w:proofErr w:type="spellEnd"/>
      <w:r w:rsidR="00AA0FA1" w:rsidRPr="00B04AF5">
        <w:t xml:space="preserve"> under </w:t>
      </w:r>
      <w:r>
        <w:t xml:space="preserve">the </w:t>
      </w:r>
      <w:r w:rsidR="00AA0FA1" w:rsidRPr="00B04AF5">
        <w:t>Family Services</w:t>
      </w:r>
      <w:r>
        <w:t xml:space="preserve"> tab. Click on Add Event and select Registration. Enter the participants name in the description line.</w:t>
      </w:r>
    </w:p>
    <w:p w:rsidR="00AA0FA1" w:rsidRPr="00B04AF5" w:rsidRDefault="00AA0FA1" w:rsidP="00C34958">
      <w:pPr>
        <w:spacing w:line="276" w:lineRule="auto"/>
      </w:pPr>
    </w:p>
    <w:p w:rsidR="00C34958" w:rsidRPr="00B04AF5" w:rsidRDefault="00C34958" w:rsidP="00C34958">
      <w:pPr>
        <w:spacing w:line="276" w:lineRule="auto"/>
        <w:rPr>
          <w:rFonts w:ascii="Arial" w:hAnsi="Arial" w:cs="Arial"/>
        </w:rPr>
      </w:pPr>
    </w:p>
    <w:p w:rsidR="00C34958" w:rsidRPr="00B04AF5" w:rsidRDefault="00C34958" w:rsidP="00C34958">
      <w:pPr>
        <w:spacing w:line="276" w:lineRule="auto"/>
        <w:jc w:val="right"/>
        <w:rPr>
          <w:rFonts w:ascii="Arial" w:hAnsi="Arial" w:cs="Arial"/>
        </w:rPr>
      </w:pPr>
    </w:p>
    <w:p w:rsidR="00C34958" w:rsidRPr="00B04AF5" w:rsidRDefault="00C34958" w:rsidP="00C34958">
      <w:pPr>
        <w:spacing w:line="276" w:lineRule="auto"/>
        <w:jc w:val="right"/>
        <w:rPr>
          <w:rFonts w:ascii="Arial" w:hAnsi="Arial" w:cs="Arial"/>
        </w:rPr>
      </w:pPr>
    </w:p>
    <w:p w:rsidR="00C34958" w:rsidRPr="00B04AF5" w:rsidRDefault="00C34958" w:rsidP="00C34958">
      <w:pPr>
        <w:spacing w:line="276" w:lineRule="auto"/>
        <w:jc w:val="right"/>
        <w:rPr>
          <w:rFonts w:ascii="Arial" w:hAnsi="Arial" w:cs="Arial"/>
        </w:rPr>
      </w:pPr>
    </w:p>
    <w:p w:rsidR="00C34958" w:rsidRPr="00B04AF5" w:rsidRDefault="00C34958" w:rsidP="00C34958">
      <w:pPr>
        <w:spacing w:line="276" w:lineRule="auto"/>
        <w:jc w:val="right"/>
        <w:rPr>
          <w:rFonts w:ascii="Arial" w:hAnsi="Arial" w:cs="Arial"/>
        </w:rPr>
      </w:pPr>
    </w:p>
    <w:p w:rsidR="00104EC1" w:rsidRPr="00C34958" w:rsidRDefault="00C34958" w:rsidP="00C34958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 </w:t>
      </w:r>
      <w:r w:rsidR="003448C6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\@ "MMM-yy" </w:instrText>
      </w:r>
      <w:r w:rsidR="003448C6">
        <w:rPr>
          <w:rFonts w:ascii="Arial" w:hAnsi="Arial" w:cs="Arial"/>
          <w:sz w:val="20"/>
        </w:rPr>
        <w:fldChar w:fldCharType="separate"/>
      </w:r>
      <w:r w:rsidR="00AA3677">
        <w:rPr>
          <w:rFonts w:ascii="Arial" w:hAnsi="Arial" w:cs="Arial"/>
          <w:noProof/>
          <w:sz w:val="20"/>
        </w:rPr>
        <w:t>Jun-17</w:t>
      </w:r>
      <w:r w:rsidR="003448C6">
        <w:rPr>
          <w:rFonts w:ascii="Arial" w:hAnsi="Arial" w:cs="Arial"/>
          <w:sz w:val="20"/>
        </w:rPr>
        <w:fldChar w:fldCharType="end"/>
      </w:r>
    </w:p>
    <w:sectPr w:rsidR="00104EC1" w:rsidRPr="00C34958" w:rsidSect="00855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572"/>
    <w:multiLevelType w:val="hybridMultilevel"/>
    <w:tmpl w:val="B082D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1B15"/>
    <w:multiLevelType w:val="hybridMultilevel"/>
    <w:tmpl w:val="BED2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5191"/>
    <w:multiLevelType w:val="hybridMultilevel"/>
    <w:tmpl w:val="BB8092D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60A0378"/>
    <w:multiLevelType w:val="hybridMultilevel"/>
    <w:tmpl w:val="5EA2C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7A3D1B"/>
    <w:multiLevelType w:val="hybridMultilevel"/>
    <w:tmpl w:val="E0BE9C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701EDA"/>
    <w:multiLevelType w:val="hybridMultilevel"/>
    <w:tmpl w:val="70224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EE161D"/>
    <w:multiLevelType w:val="hybridMultilevel"/>
    <w:tmpl w:val="342828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1277026"/>
    <w:multiLevelType w:val="hybridMultilevel"/>
    <w:tmpl w:val="61489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16F233E"/>
    <w:multiLevelType w:val="hybridMultilevel"/>
    <w:tmpl w:val="6B32CC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3EC14F9"/>
    <w:multiLevelType w:val="hybridMultilevel"/>
    <w:tmpl w:val="A0C412F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BA6159A"/>
    <w:multiLevelType w:val="hybridMultilevel"/>
    <w:tmpl w:val="ECE01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517B56"/>
    <w:rsid w:val="00012C8C"/>
    <w:rsid w:val="00020377"/>
    <w:rsid w:val="00020C23"/>
    <w:rsid w:val="00071B72"/>
    <w:rsid w:val="000A2621"/>
    <w:rsid w:val="00104EC1"/>
    <w:rsid w:val="001633F0"/>
    <w:rsid w:val="001D4C52"/>
    <w:rsid w:val="001D6610"/>
    <w:rsid w:val="001E096F"/>
    <w:rsid w:val="00266356"/>
    <w:rsid w:val="002F420A"/>
    <w:rsid w:val="00303B4C"/>
    <w:rsid w:val="0030725C"/>
    <w:rsid w:val="003448C6"/>
    <w:rsid w:val="00393154"/>
    <w:rsid w:val="003961D9"/>
    <w:rsid w:val="004A20B9"/>
    <w:rsid w:val="00517B56"/>
    <w:rsid w:val="005E5965"/>
    <w:rsid w:val="00696DC2"/>
    <w:rsid w:val="006A1893"/>
    <w:rsid w:val="006C2C7A"/>
    <w:rsid w:val="00783E53"/>
    <w:rsid w:val="007B6566"/>
    <w:rsid w:val="00855F74"/>
    <w:rsid w:val="00866141"/>
    <w:rsid w:val="008742F1"/>
    <w:rsid w:val="008D0D97"/>
    <w:rsid w:val="0090619B"/>
    <w:rsid w:val="0091603B"/>
    <w:rsid w:val="0092424A"/>
    <w:rsid w:val="00955D03"/>
    <w:rsid w:val="00971388"/>
    <w:rsid w:val="009A21C1"/>
    <w:rsid w:val="009E7499"/>
    <w:rsid w:val="00AA0FA1"/>
    <w:rsid w:val="00AA3677"/>
    <w:rsid w:val="00AB4405"/>
    <w:rsid w:val="00AB442F"/>
    <w:rsid w:val="00B04AF5"/>
    <w:rsid w:val="00B26A06"/>
    <w:rsid w:val="00BE0C85"/>
    <w:rsid w:val="00C16FD6"/>
    <w:rsid w:val="00C34958"/>
    <w:rsid w:val="00C526DA"/>
    <w:rsid w:val="00CD2734"/>
    <w:rsid w:val="00D573C9"/>
    <w:rsid w:val="00DD040C"/>
    <w:rsid w:val="00DD7B21"/>
    <w:rsid w:val="00E33719"/>
    <w:rsid w:val="00E8201E"/>
    <w:rsid w:val="00EA7783"/>
    <w:rsid w:val="00EC57DF"/>
    <w:rsid w:val="00F001D2"/>
    <w:rsid w:val="00F00ED0"/>
    <w:rsid w:val="00F36AFF"/>
    <w:rsid w:val="00F4725E"/>
    <w:rsid w:val="00F574D0"/>
    <w:rsid w:val="00F70264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4"/>
    <w:rPr>
      <w:sz w:val="24"/>
      <w:szCs w:val="24"/>
    </w:rPr>
  </w:style>
  <w:style w:type="paragraph" w:styleId="Heading1">
    <w:name w:val="heading 1"/>
    <w:basedOn w:val="Normal"/>
    <w:next w:val="Normal"/>
    <w:qFormat/>
    <w:rsid w:val="00393154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393154"/>
    <w:pPr>
      <w:keepNext/>
      <w:ind w:firstLine="720"/>
      <w:outlineLvl w:val="1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A86D0BC-BC76-41B7-92D4-FFFAAE1C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UTAH CHILD DEVELOPMENT</vt:lpstr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UTAH CHILD DEVELOPMENT</dc:title>
  <dc:creator>RUCD</dc:creator>
  <cp:lastModifiedBy>User</cp:lastModifiedBy>
  <cp:revision>8</cp:revision>
  <cp:lastPrinted>2017-06-19T17:23:00Z</cp:lastPrinted>
  <dcterms:created xsi:type="dcterms:W3CDTF">2017-03-14T14:49:00Z</dcterms:created>
  <dcterms:modified xsi:type="dcterms:W3CDTF">2017-06-19T17:23:00Z</dcterms:modified>
</cp:coreProperties>
</file>